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66" w:rsidRDefault="00C04367">
      <w:r>
        <w:t>09.10.24</w:t>
      </w:r>
    </w:p>
    <w:p w:rsidR="00C04367" w:rsidRDefault="00C04367">
      <w:r>
        <w:t>Эм – 0722</w:t>
      </w:r>
    </w:p>
    <w:p w:rsidR="00C04367" w:rsidRDefault="00C04367">
      <w:r>
        <w:t>ОБЖ</w:t>
      </w:r>
    </w:p>
    <w:p w:rsidR="00C04367" w:rsidRDefault="00C04367">
      <w:r>
        <w:t>Миндубаев А.М.</w:t>
      </w:r>
    </w:p>
    <w:p w:rsidR="00C04367" w:rsidRDefault="00C04367" w:rsidP="00C04367">
      <w:pPr>
        <w:jc w:val="center"/>
      </w:pPr>
      <w:r>
        <w:t>Тема:</w:t>
      </w:r>
    </w:p>
    <w:p w:rsidR="00C04367" w:rsidRDefault="00C04367" w:rsidP="00C04367">
      <w:pPr>
        <w:jc w:val="center"/>
      </w:pPr>
      <w:r>
        <w:t>Оповещение и информирование населения об опастностях, возникающих в черезвычайных ситуациях военного и мирного времени.</w:t>
      </w:r>
    </w:p>
    <w:p w:rsidR="00C04367" w:rsidRDefault="00C04367" w:rsidP="00C04367">
      <w:r>
        <w:t>Задания:</w:t>
      </w:r>
    </w:p>
    <w:p w:rsidR="00C04367" w:rsidRDefault="00C04367" w:rsidP="00C04367">
      <w:pPr>
        <w:pStyle w:val="a3"/>
        <w:numPr>
          <w:ilvl w:val="0"/>
          <w:numId w:val="1"/>
        </w:numPr>
      </w:pPr>
      <w:r>
        <w:t>Сделать конспект по теме.</w:t>
      </w:r>
      <w:bookmarkStart w:id="0" w:name="_GoBack"/>
      <w:bookmarkEnd w:id="0"/>
    </w:p>
    <w:sectPr w:rsidR="00C0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1BD7"/>
    <w:multiLevelType w:val="hybridMultilevel"/>
    <w:tmpl w:val="C2CC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10"/>
    <w:rsid w:val="00A83B10"/>
    <w:rsid w:val="00C04367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A6877-195E-4020-B086-FA81F330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2024-10-03T11:58:00Z</dcterms:created>
  <dcterms:modified xsi:type="dcterms:W3CDTF">2024-10-03T12:00:00Z</dcterms:modified>
</cp:coreProperties>
</file>